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09" w:rsidRDefault="00B05FE3">
      <w:pPr>
        <w:spacing w:line="360" w:lineRule="auto"/>
        <w:jc w:val="center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  <w:u w:val="single"/>
        </w:rPr>
        <w:t>國立中正大學法學院高階主管法律碩士在職專班</w:t>
      </w:r>
    </w:p>
    <w:p w:rsidR="00DB1F09" w:rsidRDefault="00867F61">
      <w:pPr>
        <w:spacing w:line="360" w:lineRule="auto"/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確認</w:t>
      </w:r>
      <w:r w:rsidR="00DB1F09">
        <w:rPr>
          <w:rFonts w:ascii="標楷體" w:eastAsia="標楷體" w:hint="eastAsia"/>
          <w:sz w:val="44"/>
        </w:rPr>
        <w:t>論文</w:t>
      </w:r>
      <w:r>
        <w:rPr>
          <w:rFonts w:ascii="標楷體" w:eastAsia="標楷體" w:hint="eastAsia"/>
          <w:sz w:val="44"/>
        </w:rPr>
        <w:t>完成書</w:t>
      </w:r>
    </w:p>
    <w:p w:rsidR="00DB1F09" w:rsidRPr="00EB0553" w:rsidRDefault="00DB1F09">
      <w:pPr>
        <w:jc w:val="center"/>
        <w:rPr>
          <w:rFonts w:ascii="標楷體" w:eastAsia="標楷體"/>
          <w:szCs w:val="24"/>
        </w:rPr>
      </w:pPr>
    </w:p>
    <w:p w:rsidR="00DB1F09" w:rsidRDefault="00DB1F09">
      <w:pPr>
        <w:jc w:val="right"/>
        <w:rPr>
          <w:rFonts w:ascii="標楷體" w:eastAsia="標楷體"/>
          <w:sz w:val="20"/>
        </w:rPr>
      </w:pPr>
    </w:p>
    <w:p w:rsidR="00DB1F09" w:rsidRDefault="00DB1F09" w:rsidP="00EB0553">
      <w:pPr>
        <w:spacing w:line="360" w:lineRule="auto"/>
        <w:rPr>
          <w:rFonts w:ascii="標楷體" w:eastAsia="標楷體"/>
          <w:sz w:val="36"/>
        </w:rPr>
      </w:pPr>
    </w:p>
    <w:p w:rsidR="00867F61" w:rsidRDefault="00867F61" w:rsidP="00EB0553">
      <w:pPr>
        <w:spacing w:line="360" w:lineRule="auto"/>
        <w:rPr>
          <w:rFonts w:ascii="標楷體" w:eastAsia="標楷體"/>
          <w:sz w:val="36"/>
        </w:rPr>
      </w:pPr>
    </w:p>
    <w:p w:rsidR="00867F61" w:rsidRPr="00867F61" w:rsidRDefault="00867F61" w:rsidP="00EB0553">
      <w:pPr>
        <w:spacing w:line="360" w:lineRule="auto"/>
        <w:rPr>
          <w:rFonts w:ascii="標楷體" w:eastAsia="標楷體"/>
          <w:sz w:val="36"/>
          <w:szCs w:val="36"/>
        </w:rPr>
      </w:pPr>
      <w:r w:rsidRPr="00867F61">
        <w:rPr>
          <w:rFonts w:ascii="標楷體" w:eastAsia="標楷體" w:hint="eastAsia"/>
          <w:sz w:val="36"/>
          <w:szCs w:val="36"/>
        </w:rPr>
        <w:t>茲確認</w:t>
      </w:r>
      <w:r w:rsidR="00B05FE3">
        <w:rPr>
          <w:rFonts w:ascii="標楷體" w:eastAsia="標楷體" w:hint="eastAsia"/>
          <w:sz w:val="36"/>
          <w:szCs w:val="36"/>
        </w:rPr>
        <w:t>法學院高階主管法律碩士在職專班</w:t>
      </w:r>
      <w:bookmarkStart w:id="0" w:name="_GoBack"/>
      <w:bookmarkEnd w:id="0"/>
      <w:r w:rsidRPr="00867F61">
        <w:rPr>
          <w:rFonts w:ascii="標楷體" w:eastAsia="標楷體" w:hint="eastAsia"/>
          <w:sz w:val="36"/>
          <w:szCs w:val="36"/>
        </w:rPr>
        <w:t>學生</w:t>
      </w:r>
      <w:r w:rsidRPr="00867F61">
        <w:rPr>
          <w:rFonts w:ascii="標楷體" w:eastAsia="標楷體" w:hint="eastAsia"/>
          <w:sz w:val="36"/>
          <w:szCs w:val="36"/>
          <w:u w:val="single"/>
        </w:rPr>
        <w:t xml:space="preserve">                     </w:t>
      </w:r>
      <w:r w:rsidR="00D72EDC"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="00D72EDC" w:rsidRPr="00D72EDC">
        <w:rPr>
          <w:rFonts w:ascii="標楷體" w:eastAsia="標楷體" w:hAnsi="標楷體" w:hint="eastAsia"/>
          <w:sz w:val="36"/>
          <w:szCs w:val="36"/>
        </w:rPr>
        <w:t>（學號：</w:t>
      </w:r>
      <w:r w:rsidR="00D72EDC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D72EDC" w:rsidRPr="00D72EDC">
        <w:rPr>
          <w:rFonts w:ascii="標楷體" w:eastAsia="標楷體" w:hAnsi="標楷體" w:hint="eastAsia"/>
          <w:sz w:val="36"/>
          <w:szCs w:val="36"/>
        </w:rPr>
        <w:t>）</w:t>
      </w:r>
      <w:r w:rsidRPr="00867F61">
        <w:rPr>
          <w:rFonts w:ascii="標楷體" w:eastAsia="標楷體" w:hint="eastAsia"/>
          <w:sz w:val="36"/>
          <w:szCs w:val="36"/>
        </w:rPr>
        <w:t>，</w:t>
      </w:r>
    </w:p>
    <w:p w:rsidR="00867F61" w:rsidRPr="00867F61" w:rsidRDefault="00867F61" w:rsidP="001B3514">
      <w:pPr>
        <w:spacing w:beforeLines="100" w:before="360" w:afterLines="100" w:after="360" w:line="360" w:lineRule="auto"/>
        <w:rPr>
          <w:rFonts w:ascii="標楷體" w:eastAsia="標楷體"/>
          <w:sz w:val="36"/>
          <w:szCs w:val="36"/>
        </w:rPr>
      </w:pPr>
      <w:r w:rsidRPr="00867F61">
        <w:rPr>
          <w:rFonts w:ascii="標楷體" w:eastAsia="標楷體" w:hint="eastAsia"/>
          <w:sz w:val="36"/>
          <w:szCs w:val="36"/>
        </w:rPr>
        <w:t>學位論文</w:t>
      </w:r>
      <w:r w:rsidR="001B3514">
        <w:rPr>
          <w:rFonts w:ascii="標楷體" w:eastAsia="標楷體" w:hint="eastAsia"/>
          <w:sz w:val="36"/>
          <w:szCs w:val="36"/>
          <w:u w:val="single"/>
        </w:rPr>
        <w:t xml:space="preserve">                                     </w:t>
      </w:r>
      <w:r w:rsidRPr="00867F61">
        <w:rPr>
          <w:rFonts w:ascii="標楷體" w:eastAsia="標楷體" w:hint="eastAsia"/>
          <w:sz w:val="36"/>
          <w:szCs w:val="36"/>
        </w:rPr>
        <w:t>已完成，符合</w:t>
      </w:r>
      <w:r>
        <w:rPr>
          <w:rFonts w:ascii="標楷體" w:eastAsia="標楷體" w:hAnsi="標楷體" w:hint="eastAsia"/>
          <w:sz w:val="36"/>
          <w:szCs w:val="36"/>
        </w:rPr>
        <w:t>「</w:t>
      </w:r>
      <w:r w:rsidRPr="00867F61">
        <w:rPr>
          <w:rFonts w:ascii="標楷體" w:eastAsia="標楷體" w:hint="eastAsia"/>
          <w:sz w:val="36"/>
          <w:szCs w:val="36"/>
        </w:rPr>
        <w:t>國立中正大學研究生學位授予辦法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="0062554B">
        <w:rPr>
          <w:rFonts w:ascii="標楷體" w:eastAsia="標楷體" w:hAnsi="標楷體" w:hint="eastAsia"/>
          <w:sz w:val="36"/>
          <w:szCs w:val="36"/>
        </w:rPr>
        <w:t>第五條</w:t>
      </w:r>
      <w:r w:rsidRPr="00867F61">
        <w:rPr>
          <w:rFonts w:ascii="標楷體" w:eastAsia="標楷體" w:hint="eastAsia"/>
          <w:sz w:val="36"/>
          <w:szCs w:val="36"/>
        </w:rPr>
        <w:t>之規定，得授予學位證書。</w:t>
      </w:r>
    </w:p>
    <w:p w:rsidR="00867F61" w:rsidRDefault="00867F61" w:rsidP="00EB0553">
      <w:pPr>
        <w:spacing w:line="360" w:lineRule="auto"/>
        <w:rPr>
          <w:rFonts w:ascii="標楷體" w:eastAsia="標楷體"/>
          <w:sz w:val="32"/>
        </w:rPr>
      </w:pPr>
    </w:p>
    <w:p w:rsidR="00867F61" w:rsidRDefault="00867F61" w:rsidP="00EB0553">
      <w:pPr>
        <w:spacing w:line="360" w:lineRule="auto"/>
        <w:rPr>
          <w:rFonts w:ascii="標楷體" w:eastAsia="標楷體"/>
          <w:sz w:val="32"/>
        </w:rPr>
      </w:pPr>
    </w:p>
    <w:p w:rsidR="0062554B" w:rsidRDefault="0062554B" w:rsidP="00EB0553">
      <w:pPr>
        <w:spacing w:line="360" w:lineRule="auto"/>
        <w:rPr>
          <w:rFonts w:ascii="標楷體" w:eastAsia="標楷體"/>
          <w:sz w:val="32"/>
        </w:rPr>
      </w:pPr>
    </w:p>
    <w:p w:rsidR="00867F61" w:rsidRDefault="00867F61" w:rsidP="00EB0553">
      <w:pPr>
        <w:spacing w:line="360" w:lineRule="auto"/>
        <w:rPr>
          <w:rFonts w:ascii="標楷體" w:eastAsia="標楷體"/>
          <w:sz w:val="32"/>
          <w:u w:val="single"/>
        </w:rPr>
      </w:pPr>
      <w:r w:rsidRPr="00867F61">
        <w:rPr>
          <w:rFonts w:ascii="標楷體" w:eastAsia="標楷體" w:hint="eastAsia"/>
          <w:sz w:val="40"/>
          <w:szCs w:val="40"/>
        </w:rPr>
        <w:t>指導教授</w:t>
      </w:r>
      <w:r>
        <w:rPr>
          <w:rFonts w:ascii="標楷體" w:eastAsia="標楷體" w:hint="eastAsia"/>
          <w:sz w:val="32"/>
          <w:u w:val="single"/>
        </w:rPr>
        <w:t xml:space="preserve">                               </w:t>
      </w:r>
      <w:r w:rsidRPr="00867F61">
        <w:rPr>
          <w:rFonts w:ascii="標楷體" w:eastAsia="標楷體" w:hint="eastAsia"/>
          <w:sz w:val="32"/>
        </w:rPr>
        <w:t>簽章</w:t>
      </w:r>
    </w:p>
    <w:p w:rsidR="00867F61" w:rsidRDefault="00867F61" w:rsidP="00EB0553">
      <w:pPr>
        <w:spacing w:line="360" w:lineRule="auto"/>
        <w:rPr>
          <w:rFonts w:ascii="標楷體" w:eastAsia="標楷體"/>
          <w:sz w:val="32"/>
          <w:u w:val="single"/>
        </w:rPr>
      </w:pPr>
    </w:p>
    <w:p w:rsidR="00867F61" w:rsidRDefault="00867F61" w:rsidP="00EB0553">
      <w:pPr>
        <w:spacing w:line="360" w:lineRule="auto"/>
        <w:rPr>
          <w:rFonts w:ascii="標楷體" w:eastAsia="標楷體"/>
          <w:sz w:val="32"/>
          <w:u w:val="single"/>
        </w:rPr>
      </w:pPr>
    </w:p>
    <w:p w:rsidR="00785833" w:rsidRDefault="00785833" w:rsidP="00EB0553">
      <w:pPr>
        <w:spacing w:line="360" w:lineRule="auto"/>
        <w:rPr>
          <w:rFonts w:ascii="標楷體" w:eastAsia="標楷體"/>
          <w:sz w:val="32"/>
          <w:u w:val="single"/>
        </w:rPr>
      </w:pPr>
    </w:p>
    <w:p w:rsidR="00867F61" w:rsidRPr="00867F61" w:rsidRDefault="00867F61" w:rsidP="00EB0553">
      <w:pPr>
        <w:spacing w:line="360" w:lineRule="auto"/>
        <w:rPr>
          <w:rFonts w:ascii="標楷體" w:eastAsia="標楷體"/>
          <w:sz w:val="36"/>
          <w:szCs w:val="36"/>
        </w:rPr>
      </w:pPr>
      <w:r w:rsidRPr="00867F61">
        <w:rPr>
          <w:rFonts w:ascii="標楷體" w:eastAsia="標楷體" w:hint="eastAsia"/>
          <w:sz w:val="36"/>
          <w:szCs w:val="36"/>
        </w:rPr>
        <w:t xml:space="preserve">中華民國      </w:t>
      </w:r>
      <w:r>
        <w:rPr>
          <w:rFonts w:ascii="標楷體" w:eastAsia="標楷體" w:hint="eastAsia"/>
          <w:sz w:val="36"/>
          <w:szCs w:val="36"/>
        </w:rPr>
        <w:t xml:space="preserve">     </w:t>
      </w:r>
      <w:r w:rsidRPr="00867F61">
        <w:rPr>
          <w:rFonts w:ascii="標楷體" w:eastAsia="標楷體" w:hint="eastAsia"/>
          <w:sz w:val="36"/>
          <w:szCs w:val="36"/>
        </w:rPr>
        <w:t xml:space="preserve">年    </w:t>
      </w:r>
      <w:r>
        <w:rPr>
          <w:rFonts w:ascii="標楷體" w:eastAsia="標楷體" w:hint="eastAsia"/>
          <w:sz w:val="36"/>
          <w:szCs w:val="36"/>
        </w:rPr>
        <w:t xml:space="preserve">       </w:t>
      </w:r>
      <w:r w:rsidRPr="00867F61">
        <w:rPr>
          <w:rFonts w:ascii="標楷體" w:eastAsia="標楷體" w:hint="eastAsia"/>
          <w:sz w:val="36"/>
          <w:szCs w:val="36"/>
        </w:rPr>
        <w:t xml:space="preserve">月    </w:t>
      </w:r>
      <w:r>
        <w:rPr>
          <w:rFonts w:ascii="標楷體" w:eastAsia="標楷體" w:hint="eastAsia"/>
          <w:sz w:val="36"/>
          <w:szCs w:val="36"/>
        </w:rPr>
        <w:t xml:space="preserve">      </w:t>
      </w:r>
      <w:r w:rsidRPr="00867F61">
        <w:rPr>
          <w:rFonts w:ascii="標楷體" w:eastAsia="標楷體" w:hint="eastAsia"/>
          <w:sz w:val="36"/>
          <w:szCs w:val="36"/>
        </w:rPr>
        <w:t>日</w:t>
      </w:r>
    </w:p>
    <w:sectPr w:rsidR="00867F61" w:rsidRPr="00867F61" w:rsidSect="00B05FE3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A2" w:rsidRDefault="003C74A2" w:rsidP="00785833">
      <w:r>
        <w:separator/>
      </w:r>
    </w:p>
  </w:endnote>
  <w:endnote w:type="continuationSeparator" w:id="0">
    <w:p w:rsidR="003C74A2" w:rsidRDefault="003C74A2" w:rsidP="0078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A2" w:rsidRDefault="003C74A2" w:rsidP="00785833">
      <w:r>
        <w:separator/>
      </w:r>
    </w:p>
  </w:footnote>
  <w:footnote w:type="continuationSeparator" w:id="0">
    <w:p w:rsidR="003C74A2" w:rsidRDefault="003C74A2" w:rsidP="0078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2E"/>
    <w:rsid w:val="000A259B"/>
    <w:rsid w:val="001B3514"/>
    <w:rsid w:val="001C0181"/>
    <w:rsid w:val="00272695"/>
    <w:rsid w:val="00304792"/>
    <w:rsid w:val="003C74A2"/>
    <w:rsid w:val="004848D7"/>
    <w:rsid w:val="004A45AE"/>
    <w:rsid w:val="0062554B"/>
    <w:rsid w:val="00785833"/>
    <w:rsid w:val="00861A7B"/>
    <w:rsid w:val="00867F61"/>
    <w:rsid w:val="008C3514"/>
    <w:rsid w:val="00954751"/>
    <w:rsid w:val="00AC5082"/>
    <w:rsid w:val="00B05FE3"/>
    <w:rsid w:val="00B64926"/>
    <w:rsid w:val="00B807DA"/>
    <w:rsid w:val="00D72EDC"/>
    <w:rsid w:val="00DB1F09"/>
    <w:rsid w:val="00EB0553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1A95A"/>
  <w15:chartTrackingRefBased/>
  <w15:docId w15:val="{50100FC9-C2A0-4711-B91F-52239A57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8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833"/>
    <w:rPr>
      <w:kern w:val="2"/>
    </w:rPr>
  </w:style>
  <w:style w:type="paragraph" w:styleId="a5">
    <w:name w:val="footer"/>
    <w:basedOn w:val="a"/>
    <w:link w:val="a6"/>
    <w:rsid w:val="007858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8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Machines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正 大 學 法 律 學 研 究 所</dc:title>
  <dc:subject/>
  <dc:creator>Win98</dc:creator>
  <cp:keywords/>
  <cp:lastModifiedBy>Admin</cp:lastModifiedBy>
  <cp:revision>2</cp:revision>
  <cp:lastPrinted>2001-02-19T08:18:00Z</cp:lastPrinted>
  <dcterms:created xsi:type="dcterms:W3CDTF">2022-12-20T07:51:00Z</dcterms:created>
  <dcterms:modified xsi:type="dcterms:W3CDTF">2022-12-20T07:51:00Z</dcterms:modified>
</cp:coreProperties>
</file>